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государственную нотариальную
</w:t>
      </w:r>
    </w:p>
    <w:p>
      <w:r>
        <w:t xml:space="preserve">контору ______________________
</w:t>
      </w:r>
    </w:p>
    <w:p>
      <w:r>
        <w:t xml:space="preserve">(No., город)
</w:t>
      </w:r>
    </w:p>
    <w:p>
      <w:r>
        <w:t xml:space="preserve">от __________________________,
</w:t>
      </w:r>
    </w:p>
    <w:p>
      <w:r>
        <w:t xml:space="preserve">(Ф.И.О.,год рождения)
</w:t>
      </w:r>
    </w:p>
    <w:p>
      <w:r>
        <w:t xml:space="preserve">проживающего по адресу: ______
</w:t>
      </w:r>
    </w:p>
    <w:p>
      <w:r>
        <w:t xml:space="preserve">_____________________________.
</w:t>
      </w:r>
    </w:p>
    <w:p>
      <w:r>
        <w:t xml:space="preserve">ЗАЯВЛЕНИЕ
</w:t>
      </w:r>
    </w:p>
    <w:p>
      <w:r>
        <w:t xml:space="preserve">"___"_______ 199__ года умер мой(моя) ___________________________
</w:t>
      </w:r>
    </w:p>
    <w:p>
      <w:r>
        <w:t xml:space="preserve">(указать родственные
</w:t>
      </w:r>
    </w:p>
    <w:p>
      <w:r>
        <w:t xml:space="preserve">____________________________, проживавший по адресу: _________________
</w:t>
      </w:r>
    </w:p>
    <w:p>
      <w:r>
        <w:t xml:space="preserve">отношения, Ф.И.О. умершего)
</w:t>
      </w:r>
    </w:p>
    <w:p>
      <w:r>
        <w:t xml:space="preserve">_____________________________________________________________________.
</w:t>
      </w:r>
    </w:p>
    <w:p>
      <w:r>
        <w:t xml:space="preserve">Настоящим заявлением  отказываюсь  от  причитающейся  мне  доли в
</w:t>
      </w:r>
    </w:p>
    <w:p>
      <w:r>
        <w:t xml:space="preserve">наследстве в пользу _________________________________________________,
</w:t>
      </w:r>
    </w:p>
    <w:p>
      <w:r>
        <w:t xml:space="preserve">(название организации)
</w:t>
      </w:r>
    </w:p>
    <w:p>
      <w:r>
        <w:t xml:space="preserve">находящейся по адресу: ______________________________________________.
</w:t>
      </w:r>
    </w:p>
    <w:p>
      <w:r>
        <w:t xml:space="preserve">Содержание статьи 550 ГК РСФСР мне нотариусом разъяснено.
</w:t>
      </w:r>
    </w:p>
    <w:p>
      <w:r>
        <w:t xml:space="preserve">"___"_____________ 199__ года                      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Наследник может отказаться от  принятия  наследства.  Это  должно
</w:t>
      </w:r>
    </w:p>
    <w:p>
      <w:r>
        <w:t xml:space="preserve">быть сделано  в письменной форме,  в течение 6 месяцев со дня открытия
</w:t>
      </w:r>
    </w:p>
    <w:p>
      <w:r>
        <w:t xml:space="preserve">наследства.
</w:t>
      </w:r>
    </w:p>
    <w:p>
      <w:r>
        <w:t xml:space="preserve">Наследник может  отказаться  от наследства в пользу других лиц из
</w:t>
      </w:r>
    </w:p>
    <w:p>
      <w:r>
        <w:t xml:space="preserve">числа наследников по  закону  или  по  завещанию,  а  также  в  пользу
</w:t>
      </w:r>
    </w:p>
    <w:p>
      <w:r>
        <w:t xml:space="preserve">государства или  отдельной  государственной,  кооперативной или другой
</w:t>
      </w:r>
    </w:p>
    <w:p>
      <w:r>
        <w:t xml:space="preserve">общественной организации (ст. 550 ГК РСФСР).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2023-10-10T09:38:16.874Z</dcterms:created>
  <dcterms:modified xsi:type="dcterms:W3CDTF">2023-10-10T09:38:16.874Z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